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62FBB">
        <w:rPr>
          <w:rFonts w:ascii="Times New Roman" w:hAnsi="Times New Roman" w:cs="Times New Roman"/>
          <w:b/>
          <w:sz w:val="24"/>
          <w:szCs w:val="24"/>
          <w:lang w:val="ru-RU"/>
        </w:rPr>
        <w:t>923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8B0A52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C339A" w:rsidRDefault="002C339A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C339A" w:rsidRDefault="002C339A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C339A" w:rsidRDefault="002C339A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2C339A" w:rsidRDefault="002C339A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F12088">
        <w:rPr>
          <w:rFonts w:ascii="Times New Roman" w:hAnsi="Times New Roman" w:cs="Times New Roman"/>
          <w:sz w:val="24"/>
          <w:szCs w:val="24"/>
        </w:rPr>
        <w:t>8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9724CC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462FBB">
        <w:rPr>
          <w:rFonts w:ascii="Times New Roman" w:hAnsi="Times New Roman" w:cs="Times New Roman"/>
          <w:sz w:val="24"/>
          <w:szCs w:val="24"/>
        </w:rPr>
        <w:t>579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="00B2227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0A52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8B0A5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B22274" w:rsidRPr="00833E5F" w:rsidRDefault="00B22274" w:rsidP="00B222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62FBB" w:rsidRPr="00383801">
        <w:rPr>
          <w:rFonts w:ascii="Times New Roman" w:hAnsi="Times New Roman"/>
          <w:sz w:val="24"/>
          <w:szCs w:val="24"/>
        </w:rPr>
        <w:t xml:space="preserve">„Мил </w:t>
      </w:r>
      <w:proofErr w:type="spellStart"/>
      <w:r w:rsidR="00462FBB" w:rsidRPr="00383801">
        <w:rPr>
          <w:rFonts w:ascii="Times New Roman" w:hAnsi="Times New Roman"/>
          <w:sz w:val="24"/>
          <w:szCs w:val="24"/>
        </w:rPr>
        <w:t>Про</w:t>
      </w:r>
      <w:proofErr w:type="spellEnd"/>
      <w:r w:rsidR="00462FBB" w:rsidRPr="00383801">
        <w:rPr>
          <w:rFonts w:ascii="Times New Roman" w:hAnsi="Times New Roman"/>
          <w:sz w:val="24"/>
          <w:szCs w:val="24"/>
        </w:rPr>
        <w:t xml:space="preserve"> Груп“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2C339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22274" w:rsidRDefault="00B22274" w:rsidP="00B2227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462FBB" w:rsidRPr="00383801">
        <w:rPr>
          <w:rFonts w:ascii="Times New Roman" w:hAnsi="Times New Roman"/>
          <w:sz w:val="24"/>
          <w:szCs w:val="24"/>
          <w:lang w:eastAsia="bg-BG"/>
        </w:rPr>
        <w:t xml:space="preserve">Директор на Териториално поделение на НОИ, гр. Враца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C339A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C339A" w:rsidRDefault="002C339A" w:rsidP="002C33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C339A" w:rsidRDefault="002C339A" w:rsidP="002C33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339A" w:rsidRDefault="002C339A" w:rsidP="002C339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C339A" w:rsidRDefault="002C339A" w:rsidP="002C33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2C339A" w:rsidRDefault="002C339A" w:rsidP="002C33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339A" w:rsidRDefault="002C339A" w:rsidP="002C339A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2C339A" w:rsidRDefault="002C339A" w:rsidP="002C339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C339A" w:rsidRDefault="002C339A" w:rsidP="002C339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C339A" w:rsidRDefault="002C339A" w:rsidP="002C33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C339A" w:rsidRDefault="002C339A" w:rsidP="002C339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339A" w:rsidRPr="002C339A" w:rsidRDefault="002C339A" w:rsidP="002C339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339A">
        <w:rPr>
          <w:rFonts w:ascii="Times New Roman" w:eastAsia="Calibri" w:hAnsi="Times New Roman" w:cs="Times New Roman"/>
          <w:sz w:val="24"/>
          <w:szCs w:val="24"/>
        </w:rPr>
        <w:t xml:space="preserve">- Докладвам постъпило на 16.09.2025 г. становище с вх. № към КЗК-579 от жалбоподателя </w:t>
      </w:r>
      <w:r w:rsidRPr="002C339A">
        <w:rPr>
          <w:rFonts w:ascii="Times New Roman" w:hAnsi="Times New Roman" w:cs="Times New Roman"/>
          <w:sz w:val="24"/>
          <w:szCs w:val="24"/>
        </w:rPr>
        <w:t>„М</w:t>
      </w:r>
      <w:r>
        <w:rPr>
          <w:rFonts w:ascii="Times New Roman" w:hAnsi="Times New Roman" w:cs="Times New Roman"/>
          <w:sz w:val="24"/>
          <w:szCs w:val="24"/>
        </w:rPr>
        <w:t>ил</w:t>
      </w:r>
      <w:r w:rsidRPr="002C33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339A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39A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руп</w:t>
      </w:r>
      <w:r w:rsidRPr="002C339A">
        <w:rPr>
          <w:rFonts w:ascii="Times New Roman" w:hAnsi="Times New Roman" w:cs="Times New Roman"/>
          <w:sz w:val="24"/>
          <w:szCs w:val="24"/>
        </w:rPr>
        <w:t>“ ООД</w:t>
      </w:r>
      <w:r w:rsidRPr="002C339A">
        <w:rPr>
          <w:rFonts w:ascii="Times New Roman" w:eastAsia="Calibri" w:hAnsi="Times New Roman" w:cs="Times New Roman"/>
          <w:sz w:val="24"/>
          <w:szCs w:val="24"/>
        </w:rPr>
        <w:t xml:space="preserve">, което </w:t>
      </w:r>
      <w:r w:rsidRPr="002C339A">
        <w:rPr>
          <w:rFonts w:ascii="Times New Roman" w:eastAsia="Calibri" w:hAnsi="Times New Roman" w:cs="Times New Roman"/>
          <w:bCs/>
          <w:sz w:val="24"/>
          <w:szCs w:val="24"/>
        </w:rPr>
        <w:t>по своята същност представлява защита по същество.</w:t>
      </w:r>
    </w:p>
    <w:p w:rsidR="002C339A" w:rsidRDefault="002C339A" w:rsidP="002C33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339A" w:rsidRDefault="002C339A" w:rsidP="002C33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</w:t>
      </w:r>
    </w:p>
    <w:p w:rsidR="002C339A" w:rsidRDefault="002C339A" w:rsidP="002C339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C339A" w:rsidRDefault="002C339A" w:rsidP="002C33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339A" w:rsidRDefault="002C339A" w:rsidP="002C33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доказателствата.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C339A" w:rsidRDefault="002C339A" w:rsidP="002C33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339A" w:rsidRDefault="002C339A" w:rsidP="002C33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339A" w:rsidRDefault="002C339A" w:rsidP="002C33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339A" w:rsidRDefault="002C339A" w:rsidP="002C33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2C339A" w:rsidRDefault="002C339A" w:rsidP="002C33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339A" w:rsidRDefault="002C339A" w:rsidP="002C339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C339A" w:rsidRDefault="002C339A" w:rsidP="002C33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339A" w:rsidRDefault="002C339A" w:rsidP="002C33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Ще се произнесе с решение в  законоустановения срок.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C339A" w:rsidRDefault="002C339A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="002C339A">
        <w:rPr>
          <w:rFonts w:ascii="Times New Roman" w:hAnsi="Times New Roman" w:cs="Times New Roman"/>
          <w:sz w:val="24"/>
          <w:szCs w:val="24"/>
        </w:rPr>
        <w:t xml:space="preserve">  </w:t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CC9" w:rsidRDefault="00564CC9">
      <w:pPr>
        <w:spacing w:after="0" w:line="240" w:lineRule="auto"/>
      </w:pPr>
      <w:r>
        <w:separator/>
      </w:r>
    </w:p>
  </w:endnote>
  <w:endnote w:type="continuationSeparator" w:id="0">
    <w:p w:rsidR="00564CC9" w:rsidRDefault="00564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341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64C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CC9" w:rsidRDefault="00564CC9">
      <w:pPr>
        <w:spacing w:after="0" w:line="240" w:lineRule="auto"/>
      </w:pPr>
      <w:r>
        <w:separator/>
      </w:r>
    </w:p>
  </w:footnote>
  <w:footnote w:type="continuationSeparator" w:id="0">
    <w:p w:rsidR="00564CC9" w:rsidRDefault="00564C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AB4"/>
    <w:rsid w:val="000325F7"/>
    <w:rsid w:val="00080D7B"/>
    <w:rsid w:val="000D273E"/>
    <w:rsid w:val="00105872"/>
    <w:rsid w:val="001258CE"/>
    <w:rsid w:val="00143418"/>
    <w:rsid w:val="001617EA"/>
    <w:rsid w:val="001A4CC6"/>
    <w:rsid w:val="001E31DF"/>
    <w:rsid w:val="001E6719"/>
    <w:rsid w:val="002C339A"/>
    <w:rsid w:val="002E025F"/>
    <w:rsid w:val="003842C6"/>
    <w:rsid w:val="003869BF"/>
    <w:rsid w:val="003F1539"/>
    <w:rsid w:val="00462FBB"/>
    <w:rsid w:val="00510FE3"/>
    <w:rsid w:val="00512A4F"/>
    <w:rsid w:val="00551EAF"/>
    <w:rsid w:val="00564CC9"/>
    <w:rsid w:val="005C695A"/>
    <w:rsid w:val="006355ED"/>
    <w:rsid w:val="00662EE1"/>
    <w:rsid w:val="00685FEB"/>
    <w:rsid w:val="007164EC"/>
    <w:rsid w:val="00731567"/>
    <w:rsid w:val="007916CD"/>
    <w:rsid w:val="007A1436"/>
    <w:rsid w:val="00825D60"/>
    <w:rsid w:val="00833E5F"/>
    <w:rsid w:val="008B0A52"/>
    <w:rsid w:val="0091128A"/>
    <w:rsid w:val="009724CC"/>
    <w:rsid w:val="009B25EE"/>
    <w:rsid w:val="009D05AB"/>
    <w:rsid w:val="009D7DA6"/>
    <w:rsid w:val="00AF31CE"/>
    <w:rsid w:val="00B22274"/>
    <w:rsid w:val="00B6775F"/>
    <w:rsid w:val="00BB22C9"/>
    <w:rsid w:val="00CC1A99"/>
    <w:rsid w:val="00D61F8F"/>
    <w:rsid w:val="00DA7EFC"/>
    <w:rsid w:val="00DC590F"/>
    <w:rsid w:val="00ED534B"/>
    <w:rsid w:val="00F11C44"/>
    <w:rsid w:val="00F12088"/>
    <w:rsid w:val="00F450F1"/>
    <w:rsid w:val="00FB0C3E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CCB0E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199</Words>
  <Characters>1136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2025-09-23T08:24:00Z</dcterms:modified>
</cp:coreProperties>
</file>